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37" w:rsidRPr="00EB1A2E" w:rsidRDefault="00E05EDF" w:rsidP="00C5033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213937" w:rsidRDefault="00213937" w:rsidP="00C50337">
      <w:pPr>
        <w:jc w:val="center"/>
        <w:rPr>
          <w:b/>
          <w:sz w:val="26"/>
          <w:szCs w:val="26"/>
        </w:rPr>
      </w:pPr>
    </w:p>
    <w:p w:rsidR="000879C1" w:rsidRPr="00D30B0C" w:rsidRDefault="00233D84" w:rsidP="00233D84">
      <w:pPr>
        <w:jc w:val="both"/>
        <w:rPr>
          <w:b/>
        </w:rPr>
      </w:pPr>
      <w:r w:rsidRPr="00D30B0C">
        <w:rPr>
          <w:b/>
        </w:rPr>
        <w:t xml:space="preserve">                                                       </w:t>
      </w:r>
      <w:r w:rsidR="00213937" w:rsidRPr="00D30B0C">
        <w:rPr>
          <w:b/>
        </w:rPr>
        <w:t>ПРОТОКОЛ</w:t>
      </w:r>
      <w:r w:rsidR="00996935" w:rsidRPr="00D30B0C">
        <w:rPr>
          <w:b/>
        </w:rPr>
        <w:t xml:space="preserve"> №1</w:t>
      </w:r>
    </w:p>
    <w:p w:rsidR="00213937" w:rsidRPr="00D30B0C" w:rsidRDefault="00343A51" w:rsidP="006D4471">
      <w:pPr>
        <w:jc w:val="center"/>
      </w:pPr>
      <w:r w:rsidRPr="00D30B0C">
        <w:rPr>
          <w:b/>
        </w:rPr>
        <w:t>з</w:t>
      </w:r>
      <w:r w:rsidR="00573BBB" w:rsidRPr="00D30B0C">
        <w:rPr>
          <w:b/>
        </w:rPr>
        <w:t>аседания</w:t>
      </w:r>
      <w:r w:rsidRPr="00D30B0C">
        <w:rPr>
          <w:b/>
        </w:rPr>
        <w:t xml:space="preserve"> </w:t>
      </w:r>
      <w:r w:rsidR="00573BBB" w:rsidRPr="00D30B0C">
        <w:rPr>
          <w:b/>
        </w:rPr>
        <w:t xml:space="preserve"> </w:t>
      </w:r>
      <w:r w:rsidRPr="00D30B0C">
        <w:rPr>
          <w:b/>
        </w:rPr>
        <w:t xml:space="preserve"> </w:t>
      </w:r>
      <w:r w:rsidR="00573BBB" w:rsidRPr="00D30B0C">
        <w:rPr>
          <w:b/>
        </w:rPr>
        <w:t>комиссии</w:t>
      </w:r>
      <w:r w:rsidRPr="00D30B0C">
        <w:rPr>
          <w:b/>
        </w:rPr>
        <w:t xml:space="preserve"> </w:t>
      </w:r>
      <w:r w:rsidR="00573BBB" w:rsidRPr="00D30B0C">
        <w:rPr>
          <w:b/>
        </w:rPr>
        <w:t xml:space="preserve"> по </w:t>
      </w:r>
      <w:r w:rsidRPr="00D30B0C">
        <w:rPr>
          <w:b/>
        </w:rPr>
        <w:t xml:space="preserve"> </w:t>
      </w:r>
      <w:r w:rsidR="00573BBB" w:rsidRPr="00D30B0C">
        <w:rPr>
          <w:b/>
        </w:rPr>
        <w:t xml:space="preserve">противодействию </w:t>
      </w:r>
      <w:r w:rsidR="00996935" w:rsidRPr="00D30B0C">
        <w:rPr>
          <w:b/>
        </w:rPr>
        <w:t>и профилактике коррупции</w:t>
      </w:r>
      <w:r w:rsidR="00712319" w:rsidRPr="00D30B0C">
        <w:rPr>
          <w:b/>
        </w:rPr>
        <w:t xml:space="preserve"> </w:t>
      </w:r>
      <w:r w:rsidR="00E05EDF" w:rsidRPr="00D30B0C">
        <w:rPr>
          <w:b/>
        </w:rPr>
        <w:t>на территории Першинского</w:t>
      </w:r>
      <w:r w:rsidR="00C50337" w:rsidRPr="00D30B0C">
        <w:rPr>
          <w:b/>
        </w:rPr>
        <w:t xml:space="preserve"> сельском поселении</w:t>
      </w:r>
    </w:p>
    <w:p w:rsidR="00996935" w:rsidRPr="00D30B0C" w:rsidRDefault="00996935" w:rsidP="00233D84">
      <w:pPr>
        <w:jc w:val="both"/>
      </w:pPr>
    </w:p>
    <w:p w:rsidR="00996935" w:rsidRPr="00D30B0C" w:rsidRDefault="00996935" w:rsidP="00233D84">
      <w:pPr>
        <w:jc w:val="both"/>
      </w:pPr>
    </w:p>
    <w:p w:rsidR="00213937" w:rsidRPr="00D30B0C" w:rsidRDefault="00996935" w:rsidP="00233D84">
      <w:pPr>
        <w:jc w:val="both"/>
      </w:pPr>
      <w:r w:rsidRPr="00D30B0C">
        <w:t>24.03</w:t>
      </w:r>
      <w:r w:rsidR="001D4461" w:rsidRPr="00D30B0C">
        <w:t>.2023</w:t>
      </w:r>
      <w:r w:rsidR="00213937" w:rsidRPr="00D30B0C">
        <w:t>г.</w:t>
      </w:r>
      <w:r w:rsidR="00213937" w:rsidRPr="00D30B0C">
        <w:tab/>
      </w:r>
      <w:r w:rsidR="00E05EDF" w:rsidRPr="00D30B0C">
        <w:t xml:space="preserve">                                                                     с. Першино</w:t>
      </w:r>
      <w:r w:rsidR="00213937" w:rsidRPr="00D30B0C">
        <w:tab/>
        <w:t xml:space="preserve">              </w:t>
      </w:r>
      <w:r w:rsidR="000879C1" w:rsidRPr="00D30B0C">
        <w:t xml:space="preserve">                         </w:t>
      </w:r>
      <w:r w:rsidR="00573BBB" w:rsidRPr="00D30B0C">
        <w:t xml:space="preserve">                                     </w:t>
      </w:r>
      <w:r w:rsidR="0079066A" w:rsidRPr="00D30B0C">
        <w:t xml:space="preserve">         </w:t>
      </w:r>
      <w:r w:rsidR="00E05EDF" w:rsidRPr="00D30B0C">
        <w:t xml:space="preserve"> </w:t>
      </w:r>
    </w:p>
    <w:p w:rsidR="00213937" w:rsidRPr="00D30B0C" w:rsidRDefault="00213937" w:rsidP="00233D84">
      <w:pPr>
        <w:jc w:val="both"/>
        <w:rPr>
          <w:b/>
        </w:rPr>
      </w:pPr>
    </w:p>
    <w:p w:rsidR="00213937" w:rsidRPr="00D30B0C" w:rsidRDefault="00233D84" w:rsidP="00E05EDF">
      <w:pPr>
        <w:jc w:val="right"/>
      </w:pPr>
      <w:r w:rsidRPr="00D30B0C">
        <w:t xml:space="preserve">                                                                                                     </w:t>
      </w:r>
      <w:r w:rsidR="00E05EDF" w:rsidRPr="00D30B0C">
        <w:t xml:space="preserve"> </w:t>
      </w:r>
    </w:p>
    <w:p w:rsidR="00213937" w:rsidRPr="00D30B0C" w:rsidRDefault="00213937" w:rsidP="00233D84">
      <w:pPr>
        <w:jc w:val="both"/>
        <w:rPr>
          <w:b/>
        </w:rPr>
      </w:pPr>
    </w:p>
    <w:p w:rsidR="00213937" w:rsidRPr="00D30B0C" w:rsidRDefault="00213937" w:rsidP="00233D84">
      <w:pPr>
        <w:jc w:val="both"/>
      </w:pPr>
      <w:r w:rsidRPr="00D30B0C">
        <w:rPr>
          <w:u w:val="single"/>
        </w:rPr>
        <w:t>Председатель</w:t>
      </w:r>
      <w:r w:rsidR="00E05EDF" w:rsidRPr="00D30B0C">
        <w:rPr>
          <w:u w:val="single"/>
        </w:rPr>
        <w:t>ствующий</w:t>
      </w:r>
      <w:r w:rsidRPr="00D30B0C">
        <w:rPr>
          <w:u w:val="single"/>
        </w:rPr>
        <w:t xml:space="preserve"> </w:t>
      </w:r>
      <w:r w:rsidR="00233D84" w:rsidRPr="00D30B0C">
        <w:rPr>
          <w:u w:val="single"/>
        </w:rPr>
        <w:t>:</w:t>
      </w:r>
      <w:r w:rsidR="00233D84" w:rsidRPr="00D30B0C">
        <w:t xml:space="preserve"> </w:t>
      </w:r>
      <w:r w:rsidR="00E05EDF" w:rsidRPr="00D30B0C">
        <w:t>Смолина Нина Ивановна –глава Першинского</w:t>
      </w:r>
      <w:r w:rsidR="00C50337" w:rsidRPr="00D30B0C">
        <w:t xml:space="preserve"> сельско</w:t>
      </w:r>
      <w:r w:rsidR="00FF27CA" w:rsidRPr="00D30B0C">
        <w:t>г</w:t>
      </w:r>
      <w:r w:rsidR="00E05EDF" w:rsidRPr="00D30B0C">
        <w:t xml:space="preserve">о поселения </w:t>
      </w:r>
    </w:p>
    <w:p w:rsidR="00712319" w:rsidRPr="00D30B0C" w:rsidRDefault="00213937" w:rsidP="00233D84">
      <w:pPr>
        <w:pStyle w:val="subheader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0B0C">
        <w:rPr>
          <w:rFonts w:ascii="Times New Roman" w:hAnsi="Times New Roman" w:cs="Times New Roman"/>
          <w:b w:val="0"/>
          <w:sz w:val="24"/>
          <w:szCs w:val="24"/>
          <w:u w:val="single"/>
        </w:rPr>
        <w:t>Секретарь :</w:t>
      </w:r>
      <w:r w:rsidRPr="00D30B0C">
        <w:rPr>
          <w:rFonts w:ascii="Times New Roman" w:hAnsi="Times New Roman" w:cs="Times New Roman"/>
          <w:b w:val="0"/>
          <w:sz w:val="24"/>
          <w:szCs w:val="24"/>
        </w:rPr>
        <w:tab/>
      </w:r>
      <w:r w:rsidR="00E05EDF" w:rsidRPr="00D30B0C">
        <w:rPr>
          <w:rFonts w:ascii="Times New Roman" w:hAnsi="Times New Roman" w:cs="Times New Roman"/>
          <w:b w:val="0"/>
          <w:sz w:val="24"/>
          <w:szCs w:val="24"/>
        </w:rPr>
        <w:t xml:space="preserve"> Кислянских Людмила Васильевна-</w:t>
      </w:r>
      <w:r w:rsidR="00A2341E" w:rsidRPr="00D30B0C">
        <w:rPr>
          <w:rFonts w:ascii="Times New Roman" w:hAnsi="Times New Roman" w:cs="Times New Roman"/>
          <w:b w:val="0"/>
          <w:sz w:val="24"/>
          <w:szCs w:val="24"/>
        </w:rPr>
        <w:t xml:space="preserve">ведущий специалист </w:t>
      </w:r>
      <w:r w:rsidR="00E05EDF" w:rsidRPr="00D30B0C">
        <w:rPr>
          <w:rFonts w:ascii="Times New Roman" w:hAnsi="Times New Roman" w:cs="Times New Roman"/>
          <w:b w:val="0"/>
          <w:sz w:val="24"/>
          <w:szCs w:val="24"/>
        </w:rPr>
        <w:t>администрации Першинского</w:t>
      </w:r>
      <w:r w:rsidR="00C50337" w:rsidRPr="00D30B0C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</w:t>
      </w:r>
      <w:r w:rsidR="00FF27CA" w:rsidRPr="00D30B0C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</w:p>
    <w:p w:rsidR="00712319" w:rsidRPr="00D30B0C" w:rsidRDefault="00213937" w:rsidP="00233D84">
      <w:pPr>
        <w:spacing w:line="360" w:lineRule="auto"/>
        <w:jc w:val="both"/>
        <w:rPr>
          <w:u w:val="single"/>
        </w:rPr>
      </w:pPr>
      <w:r w:rsidRPr="00D30B0C">
        <w:rPr>
          <w:u w:val="single"/>
        </w:rPr>
        <w:t>Присутствовали :</w:t>
      </w:r>
    </w:p>
    <w:p w:rsidR="00FC1665" w:rsidRPr="00D30B0C" w:rsidRDefault="00E05EDF" w:rsidP="00FD3D87">
      <w:pPr>
        <w:pStyle w:val="a8"/>
        <w:rPr>
          <w:b/>
          <w:u w:val="single"/>
        </w:rPr>
      </w:pPr>
      <w:r w:rsidRPr="00D30B0C">
        <w:t xml:space="preserve">члены </w:t>
      </w:r>
      <w:r w:rsidR="00FC1665" w:rsidRPr="00D30B0C">
        <w:t xml:space="preserve"> комиссии </w:t>
      </w:r>
      <w:r w:rsidR="00FD3D87" w:rsidRPr="00D30B0C">
        <w:t xml:space="preserve"> по противод</w:t>
      </w:r>
      <w:r w:rsidR="002F054A">
        <w:t xml:space="preserve">ействию </w:t>
      </w:r>
      <w:r w:rsidR="00FD3D87" w:rsidRPr="00D30B0C">
        <w:t xml:space="preserve"> </w:t>
      </w:r>
      <w:r w:rsidR="002F054A" w:rsidRPr="002F054A">
        <w:t>и профилактике коррупции</w:t>
      </w:r>
      <w:r w:rsidR="002F054A" w:rsidRPr="00D30B0C">
        <w:rPr>
          <w:b/>
        </w:rPr>
        <w:t xml:space="preserve"> </w:t>
      </w:r>
      <w:r w:rsidR="00FD3D87" w:rsidRPr="00D30B0C">
        <w:t>на территории Першинского сельского поселения</w:t>
      </w:r>
    </w:p>
    <w:p w:rsidR="00572505" w:rsidRPr="00D30B0C" w:rsidRDefault="00572505" w:rsidP="00233D84">
      <w:pPr>
        <w:jc w:val="both"/>
      </w:pPr>
    </w:p>
    <w:p w:rsidR="00996935" w:rsidRPr="00D30B0C" w:rsidRDefault="00D75CD9" w:rsidP="00996935">
      <w:pPr>
        <w:jc w:val="both"/>
        <w:rPr>
          <w:b/>
        </w:rPr>
      </w:pPr>
      <w:r w:rsidRPr="00D30B0C">
        <w:rPr>
          <w:b/>
        </w:rPr>
        <w:t>Повестка дня:</w:t>
      </w:r>
    </w:p>
    <w:p w:rsidR="00996935" w:rsidRPr="00D30B0C" w:rsidRDefault="007E00ED" w:rsidP="00996935">
      <w:pPr>
        <w:jc w:val="both"/>
        <w:rPr>
          <w:b/>
        </w:rPr>
      </w:pPr>
      <w:r w:rsidRPr="00D30B0C">
        <w:t xml:space="preserve"> </w:t>
      </w:r>
      <w:r w:rsidR="00996935" w:rsidRPr="00D30B0C">
        <w:t xml:space="preserve"> 1. О мероприятиях, проведенных в целях реализации требований Федерального закона от 27.07.2010 № 210-ФЗ «Об организации предоставления государственных и муниципальных услуг» в части разработки и утверждения административных регламентов предоставления муниципальных услуг, или внесение изменений в существующие административные регламенты, в связи с изменениями, внесенными в муниципальные правовые акты</w:t>
      </w:r>
    </w:p>
    <w:p w:rsidR="00996935" w:rsidRPr="00996935" w:rsidRDefault="00996935" w:rsidP="00996935">
      <w:pPr>
        <w:spacing w:before="100" w:beforeAutospacing="1" w:after="100" w:afterAutospacing="1"/>
      </w:pPr>
      <w:r w:rsidRPr="00996935">
        <w:t xml:space="preserve">2. О работе с обращениями и заявлениями граждан в администрации </w:t>
      </w:r>
      <w:r w:rsidRPr="00D30B0C">
        <w:t>Першинского сельское поселение Нижнедевицкого</w:t>
      </w:r>
      <w:r w:rsidRPr="00996935">
        <w:t xml:space="preserve"> муниц</w:t>
      </w:r>
      <w:r w:rsidRPr="00D30B0C">
        <w:t>ипального района</w:t>
      </w:r>
    </w:p>
    <w:p w:rsidR="007E00ED" w:rsidRPr="00D30B0C" w:rsidRDefault="007E00ED" w:rsidP="00996935">
      <w:pPr>
        <w:jc w:val="both"/>
      </w:pPr>
    </w:p>
    <w:p w:rsidR="0079066A" w:rsidRPr="00D30B0C" w:rsidRDefault="0079066A" w:rsidP="00E91E56">
      <w:pPr>
        <w:ind w:left="855"/>
        <w:jc w:val="both"/>
      </w:pPr>
    </w:p>
    <w:p w:rsidR="00996935" w:rsidRPr="00D30B0C" w:rsidRDefault="00F27ECA" w:rsidP="00996935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30B0C">
        <w:rPr>
          <w:rFonts w:ascii="Times New Roman" w:hAnsi="Times New Roman" w:cs="Times New Roman"/>
          <w:b/>
          <w:sz w:val="24"/>
          <w:szCs w:val="24"/>
        </w:rPr>
        <w:t>1.</w:t>
      </w:r>
      <w:r w:rsidR="0065525F" w:rsidRPr="00D30B0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BC33D2" w:rsidRPr="00D30B0C">
        <w:rPr>
          <w:rFonts w:ascii="Times New Roman" w:hAnsi="Times New Roman" w:cs="Times New Roman"/>
          <w:b/>
          <w:sz w:val="24"/>
          <w:szCs w:val="24"/>
        </w:rPr>
        <w:t xml:space="preserve"> по первому вопросу</w:t>
      </w:r>
      <w:r w:rsidR="00C50337" w:rsidRPr="00D30B0C">
        <w:rPr>
          <w:rFonts w:ascii="Times New Roman" w:hAnsi="Times New Roman" w:cs="Times New Roman"/>
          <w:b/>
          <w:sz w:val="24"/>
          <w:szCs w:val="24"/>
        </w:rPr>
        <w:t>:</w:t>
      </w:r>
      <w:r w:rsidR="0065525F" w:rsidRPr="00D30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935" w:rsidRPr="00D30B0C">
        <w:rPr>
          <w:rFonts w:ascii="Times New Roman" w:hAnsi="Times New Roman" w:cs="Times New Roman"/>
          <w:sz w:val="24"/>
          <w:szCs w:val="24"/>
        </w:rPr>
        <w:t xml:space="preserve"> </w:t>
      </w:r>
      <w:r w:rsidR="00996935" w:rsidRPr="00D30B0C">
        <w:rPr>
          <w:rFonts w:ascii="Times New Roman" w:hAnsi="Times New Roman" w:cs="Times New Roman"/>
          <w:color w:val="auto"/>
          <w:sz w:val="24"/>
          <w:szCs w:val="24"/>
        </w:rPr>
        <w:t>Кислянских Л.В – проинформировала о том, что в Администрации Першинского  сельского поселения предоставляются 35 муниципальных услуг, на все муниципальные услуги разработаны и утверждены административные регламенты. Вся информация по муниципальным услугам занесена в Реестр муниципальных услуг.</w:t>
      </w:r>
    </w:p>
    <w:p w:rsidR="00996935" w:rsidRPr="00996935" w:rsidRDefault="00996935" w:rsidP="00996935">
      <w:pPr>
        <w:spacing w:before="100" w:beforeAutospacing="1" w:after="100" w:afterAutospacing="1"/>
      </w:pPr>
      <w:r w:rsidRPr="00996935">
        <w:t>Проводятся консультирования заявителей о преимуществах получения муниципальных услуг в электронной форме (в отношении муниципальных услуг, для которых обеспечена техническая реализация их предоставления в электронной форме) и о возможности подачи заявлений о предоставлении муниципальных услуг в многофункциональных центрах предоставления государственных и муниципальных услуг.</w:t>
      </w:r>
    </w:p>
    <w:p w:rsidR="006D4471" w:rsidRPr="00D30B0C" w:rsidRDefault="006D4471" w:rsidP="00996935">
      <w:pPr>
        <w:ind w:left="180"/>
        <w:jc w:val="both"/>
      </w:pPr>
    </w:p>
    <w:p w:rsidR="00FF27CA" w:rsidRPr="00D30B0C" w:rsidRDefault="00FF27CA" w:rsidP="006D4471">
      <w:pPr>
        <w:jc w:val="both"/>
        <w:rPr>
          <w:b/>
        </w:rPr>
      </w:pPr>
    </w:p>
    <w:p w:rsidR="006D4471" w:rsidRPr="00D30B0C" w:rsidRDefault="006D4471" w:rsidP="006D4471">
      <w:pPr>
        <w:jc w:val="both"/>
        <w:rPr>
          <w:b/>
        </w:rPr>
      </w:pPr>
      <w:r w:rsidRPr="00D30B0C">
        <w:rPr>
          <w:b/>
        </w:rPr>
        <w:t>РЕШИЛИ:</w:t>
      </w:r>
    </w:p>
    <w:p w:rsidR="00BC33D2" w:rsidRPr="00D30B0C" w:rsidRDefault="00BC33D2" w:rsidP="006D4471">
      <w:pPr>
        <w:jc w:val="both"/>
        <w:rPr>
          <w:b/>
        </w:rPr>
      </w:pPr>
    </w:p>
    <w:p w:rsidR="007E00ED" w:rsidRPr="00D30B0C" w:rsidRDefault="00996935" w:rsidP="007E00ED">
      <w:pPr>
        <w:jc w:val="both"/>
        <w:rPr>
          <w:b/>
        </w:rPr>
      </w:pPr>
      <w:r w:rsidRPr="00D30B0C">
        <w:t xml:space="preserve"> 1.Информацию о мероприятиях, проведенных в целях реализации требований Федерального закона от 27.07.2010 № 210-ФЗ «Об организации предоставления государственных и муниципальных услуг» в части разработки и утверждения административных регламентов предоставления муниципальных услуг, или внесение </w:t>
      </w:r>
      <w:r w:rsidRPr="00D30B0C">
        <w:lastRenderedPageBreak/>
        <w:t>изменений в существующие административные регламенты, в связи с изменениями, внесенными в муниципальные правовые акты принять к сведению.</w:t>
      </w:r>
    </w:p>
    <w:p w:rsidR="007E00ED" w:rsidRPr="00D30B0C" w:rsidRDefault="007E00ED" w:rsidP="007E00ED">
      <w:pPr>
        <w:jc w:val="both"/>
      </w:pPr>
    </w:p>
    <w:p w:rsidR="00BC33D2" w:rsidRPr="00D30B0C" w:rsidRDefault="00BC33D2" w:rsidP="00BC33D2">
      <w:pPr>
        <w:jc w:val="both"/>
      </w:pPr>
    </w:p>
    <w:p w:rsidR="00102766" w:rsidRPr="00D30B0C" w:rsidRDefault="00BC33D2" w:rsidP="00102766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30B0C">
        <w:rPr>
          <w:rFonts w:ascii="Times New Roman" w:hAnsi="Times New Roman" w:cs="Times New Roman"/>
          <w:b/>
          <w:sz w:val="24"/>
          <w:szCs w:val="24"/>
        </w:rPr>
        <w:t xml:space="preserve">2.Слушали по второму вопросу: </w:t>
      </w:r>
      <w:r w:rsidR="00102766" w:rsidRPr="00D30B0C">
        <w:rPr>
          <w:rFonts w:ascii="Times New Roman" w:hAnsi="Times New Roman" w:cs="Times New Roman"/>
          <w:sz w:val="24"/>
          <w:szCs w:val="24"/>
        </w:rPr>
        <w:t xml:space="preserve"> </w:t>
      </w:r>
      <w:r w:rsidR="00102766" w:rsidRPr="00D30B0C">
        <w:rPr>
          <w:rFonts w:ascii="Times New Roman" w:hAnsi="Times New Roman" w:cs="Times New Roman"/>
          <w:color w:val="auto"/>
          <w:sz w:val="24"/>
          <w:szCs w:val="24"/>
        </w:rPr>
        <w:t>Кислянских Л.В — сказала, что рассмотрение обращений граждан в администрации Першинского сельского поселения производится в соответствии с Федеральным законом Российской Федерации от 02.05.2006 года № 59–ФЗ «О порядке рассмотрения обращений граждан Российской Федерации».</w:t>
      </w:r>
    </w:p>
    <w:p w:rsidR="00102766" w:rsidRPr="00102766" w:rsidRDefault="00102766" w:rsidP="00102766">
      <w:pPr>
        <w:spacing w:before="100" w:beforeAutospacing="1" w:after="100" w:afterAutospacing="1"/>
      </w:pPr>
      <w:r w:rsidRPr="00102766">
        <w:t>Обращения, поступившие в администрацию поселения, в обязательном порядке регистрируются в журнале регис</w:t>
      </w:r>
      <w:r w:rsidRPr="00D30B0C">
        <w:t xml:space="preserve">трации писем </w:t>
      </w:r>
      <w:r w:rsidRPr="00102766">
        <w:t>граждан.</w:t>
      </w:r>
    </w:p>
    <w:p w:rsidR="00102766" w:rsidRPr="00102766" w:rsidRDefault="00102766" w:rsidP="00102766">
      <w:pPr>
        <w:spacing w:before="100" w:beforeAutospacing="1" w:after="100" w:afterAutospacing="1"/>
      </w:pPr>
      <w:r w:rsidRPr="00D30B0C">
        <w:t>В первом квартале 2023 поступило 8</w:t>
      </w:r>
      <w:r w:rsidRPr="00102766">
        <w:t xml:space="preserve"> обращений, из них:</w:t>
      </w:r>
    </w:p>
    <w:p w:rsidR="00102766" w:rsidRPr="00102766" w:rsidRDefault="00102766" w:rsidP="00102766">
      <w:pPr>
        <w:spacing w:before="100" w:beforeAutospacing="1" w:after="100" w:afterAutospacing="1"/>
      </w:pPr>
      <w:r w:rsidRPr="00102766">
        <w:t>- о</w:t>
      </w:r>
      <w:r w:rsidRPr="00D30B0C">
        <w:t xml:space="preserve"> замене перегоревшей лампы уличного освещения – 7 заявлений</w:t>
      </w:r>
      <w:r w:rsidRPr="00102766">
        <w:t>;</w:t>
      </w:r>
    </w:p>
    <w:p w:rsidR="00102766" w:rsidRPr="00102766" w:rsidRDefault="00102766" w:rsidP="00102766">
      <w:pPr>
        <w:spacing w:before="100" w:beforeAutospacing="1" w:after="100" w:afterAutospacing="1"/>
      </w:pPr>
      <w:r w:rsidRPr="00D30B0C">
        <w:t>- о принятии мер с бродячими собаками — 1 заявление</w:t>
      </w:r>
      <w:r w:rsidRPr="00102766">
        <w:t>;</w:t>
      </w:r>
    </w:p>
    <w:p w:rsidR="00102766" w:rsidRPr="00102766" w:rsidRDefault="00102766" w:rsidP="00102766">
      <w:pPr>
        <w:spacing w:before="100" w:beforeAutospacing="1" w:after="100" w:afterAutospacing="1"/>
      </w:pPr>
      <w:r w:rsidRPr="00D30B0C">
        <w:t xml:space="preserve"> </w:t>
      </w:r>
      <w:r w:rsidRPr="00102766">
        <w:t>Анализ обращений граждан показал, что обращения, поступившие по различным каналам связи, не относится к коррупционной тематике. В основном обращения касаются вопросов социального обеспечения граждан и жилищно-коммунального хозяйства.</w:t>
      </w:r>
      <w:r w:rsidR="00D30B0C" w:rsidRPr="00D30B0C">
        <w:t xml:space="preserve"> </w:t>
      </w:r>
      <w:r w:rsidRPr="00102766">
        <w:t>Все обращения рассмотрены в установленный законом срок и заявителям предоставлены разъяснения в письменном виде.</w:t>
      </w:r>
    </w:p>
    <w:p w:rsidR="00BC33D2" w:rsidRPr="00D30B0C" w:rsidRDefault="00BC33D2" w:rsidP="00BC33D2">
      <w:pPr>
        <w:jc w:val="both"/>
      </w:pPr>
    </w:p>
    <w:p w:rsidR="00233D84" w:rsidRPr="00D30B0C" w:rsidRDefault="00233D84" w:rsidP="00233D84">
      <w:pPr>
        <w:jc w:val="both"/>
        <w:rPr>
          <w:b/>
        </w:rPr>
      </w:pPr>
    </w:p>
    <w:p w:rsidR="00102766" w:rsidRPr="00D30B0C" w:rsidRDefault="00657390" w:rsidP="00102766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30B0C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87175C" w:rsidRPr="00D30B0C">
        <w:rPr>
          <w:rFonts w:ascii="Times New Roman" w:hAnsi="Times New Roman" w:cs="Times New Roman"/>
          <w:sz w:val="24"/>
          <w:szCs w:val="24"/>
        </w:rPr>
        <w:t xml:space="preserve"> </w:t>
      </w:r>
      <w:r w:rsidR="00102766" w:rsidRPr="00D30B0C">
        <w:rPr>
          <w:rFonts w:ascii="Times New Roman" w:hAnsi="Times New Roman" w:cs="Times New Roman"/>
          <w:sz w:val="24"/>
          <w:szCs w:val="24"/>
        </w:rPr>
        <w:t xml:space="preserve"> </w:t>
      </w:r>
      <w:r w:rsidR="00102766" w:rsidRPr="00D30B0C">
        <w:rPr>
          <w:rFonts w:ascii="Times New Roman" w:hAnsi="Times New Roman" w:cs="Times New Roman"/>
          <w:color w:val="auto"/>
          <w:sz w:val="24"/>
          <w:szCs w:val="24"/>
        </w:rPr>
        <w:t>1.Информацию о работе с обращениями и заявлениями граждан в администрации Першинского сельское поселение Нижнедевицкого муниципального района принять к сведению.</w:t>
      </w:r>
    </w:p>
    <w:p w:rsidR="00102766" w:rsidRPr="00102766" w:rsidRDefault="00102766" w:rsidP="00102766">
      <w:pPr>
        <w:spacing w:before="100" w:beforeAutospacing="1" w:after="100" w:afterAutospacing="1"/>
      </w:pPr>
      <w:r w:rsidRPr="00102766">
        <w:t>2.Специалистам по направлениям своевременно и качественно рассматривать заявления и жалобы.</w:t>
      </w:r>
    </w:p>
    <w:p w:rsidR="00C943E5" w:rsidRPr="00D30B0C" w:rsidRDefault="00C943E5" w:rsidP="0087175C">
      <w:pPr>
        <w:jc w:val="both"/>
      </w:pPr>
    </w:p>
    <w:p w:rsidR="00C943E5" w:rsidRPr="00D30B0C" w:rsidRDefault="00C943E5" w:rsidP="00233D84">
      <w:pPr>
        <w:jc w:val="both"/>
      </w:pPr>
    </w:p>
    <w:p w:rsidR="00C943E5" w:rsidRPr="00D30B0C" w:rsidRDefault="00C943E5" w:rsidP="00233D84">
      <w:pPr>
        <w:jc w:val="both"/>
      </w:pPr>
    </w:p>
    <w:p w:rsidR="00262FD2" w:rsidRPr="00D30B0C" w:rsidRDefault="007421AA" w:rsidP="00233D84">
      <w:pPr>
        <w:shd w:val="clear" w:color="auto" w:fill="FFFFFF"/>
        <w:spacing w:line="322" w:lineRule="exact"/>
        <w:ind w:right="10"/>
        <w:jc w:val="both"/>
        <w:rPr>
          <w:color w:val="000000"/>
          <w:spacing w:val="2"/>
        </w:rPr>
      </w:pPr>
      <w:r w:rsidRPr="00D30B0C">
        <w:t>Председат</w:t>
      </w:r>
      <w:r w:rsidR="00D30B0C">
        <w:t xml:space="preserve">ель </w:t>
      </w:r>
      <w:r w:rsidR="00262FD2" w:rsidRPr="00D30B0C">
        <w:t xml:space="preserve"> комиссии</w:t>
      </w:r>
    </w:p>
    <w:p w:rsidR="006D4471" w:rsidRPr="00D30B0C" w:rsidRDefault="00BC7099" w:rsidP="00233D84">
      <w:pPr>
        <w:shd w:val="clear" w:color="auto" w:fill="FFFFFF"/>
        <w:spacing w:line="322" w:lineRule="exact"/>
        <w:ind w:right="10"/>
        <w:jc w:val="both"/>
      </w:pPr>
      <w:r w:rsidRPr="00D30B0C">
        <w:t xml:space="preserve">по противодействию  </w:t>
      </w:r>
      <w:r w:rsidR="00D30B0C">
        <w:t>и профилактике коррупции</w:t>
      </w:r>
      <w:r w:rsidR="006D4471" w:rsidRPr="00D30B0C">
        <w:t xml:space="preserve"> </w:t>
      </w:r>
    </w:p>
    <w:p w:rsidR="007421AA" w:rsidRPr="00D30B0C" w:rsidRDefault="00D30B0C" w:rsidP="00233D84">
      <w:pPr>
        <w:shd w:val="clear" w:color="auto" w:fill="FFFFFF"/>
        <w:spacing w:line="322" w:lineRule="exact"/>
        <w:ind w:right="10"/>
        <w:jc w:val="both"/>
      </w:pPr>
      <w:r>
        <w:t xml:space="preserve">в администрации </w:t>
      </w:r>
      <w:r w:rsidR="00B218F9" w:rsidRPr="00D30B0C">
        <w:t xml:space="preserve">Першинского </w:t>
      </w:r>
      <w:r w:rsidR="006D4471" w:rsidRPr="00D30B0C">
        <w:t xml:space="preserve">сельского поселения                     </w:t>
      </w:r>
      <w:r>
        <w:t xml:space="preserve"> </w:t>
      </w:r>
      <w:r w:rsidR="00B218F9" w:rsidRPr="00D30B0C">
        <w:t xml:space="preserve">   Н.И.Смолина</w:t>
      </w:r>
    </w:p>
    <w:p w:rsidR="00262FD2" w:rsidRPr="00D30B0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262FD2" w:rsidRPr="00D30B0C" w:rsidRDefault="00262FD2" w:rsidP="00233D84">
      <w:pPr>
        <w:shd w:val="clear" w:color="auto" w:fill="FFFFFF"/>
        <w:spacing w:line="322" w:lineRule="exact"/>
        <w:ind w:right="10"/>
        <w:jc w:val="both"/>
      </w:pPr>
    </w:p>
    <w:p w:rsidR="003731BA" w:rsidRPr="00262FD2" w:rsidRDefault="007421AA" w:rsidP="00233D84">
      <w:pPr>
        <w:jc w:val="both"/>
        <w:rPr>
          <w:sz w:val="28"/>
          <w:szCs w:val="28"/>
        </w:rPr>
      </w:pPr>
      <w:r w:rsidRPr="00D30B0C">
        <w:t>Секретарь</w:t>
      </w:r>
      <w:r w:rsidR="00262FD2" w:rsidRPr="00D30B0C">
        <w:t xml:space="preserve"> комиссии                         </w:t>
      </w:r>
      <w:r w:rsidR="00980C18" w:rsidRPr="00D30B0C">
        <w:t xml:space="preserve">   </w:t>
      </w:r>
      <w:r w:rsidR="0025451D" w:rsidRPr="00D30B0C">
        <w:t xml:space="preserve">                   </w:t>
      </w:r>
      <w:r w:rsidR="00FF27CA" w:rsidRPr="00D30B0C">
        <w:t xml:space="preserve">        </w:t>
      </w:r>
      <w:r w:rsidR="00B218F9" w:rsidRPr="00D30B0C">
        <w:t xml:space="preserve">               Л.В. Кислянских</w:t>
      </w:r>
    </w:p>
    <w:sectPr w:rsidR="003731BA" w:rsidRPr="00262FD2" w:rsidSect="00990ECE">
      <w:pgSz w:w="11906" w:h="16838"/>
      <w:pgMar w:top="1079" w:right="720" w:bottom="899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61F"/>
    <w:multiLevelType w:val="hybridMultilevel"/>
    <w:tmpl w:val="24BED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F065E"/>
    <w:multiLevelType w:val="hybridMultilevel"/>
    <w:tmpl w:val="73C81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D178C"/>
    <w:multiLevelType w:val="hybridMultilevel"/>
    <w:tmpl w:val="4FEEF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B2080"/>
    <w:multiLevelType w:val="hybridMultilevel"/>
    <w:tmpl w:val="C0DC6310"/>
    <w:lvl w:ilvl="0" w:tplc="F7AABCB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D2811"/>
    <w:multiLevelType w:val="hybridMultilevel"/>
    <w:tmpl w:val="146A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A6281"/>
    <w:multiLevelType w:val="hybridMultilevel"/>
    <w:tmpl w:val="C71057F4"/>
    <w:lvl w:ilvl="0" w:tplc="0FF81F2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B07ABA"/>
    <w:multiLevelType w:val="hybridMultilevel"/>
    <w:tmpl w:val="6BDEA2B0"/>
    <w:lvl w:ilvl="0" w:tplc="95D6C79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3357205"/>
    <w:multiLevelType w:val="hybridMultilevel"/>
    <w:tmpl w:val="4A1E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BB5538"/>
    <w:multiLevelType w:val="hybridMultilevel"/>
    <w:tmpl w:val="10B2D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F92CCD"/>
    <w:multiLevelType w:val="hybridMultilevel"/>
    <w:tmpl w:val="07E8C6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C2725D"/>
    <w:multiLevelType w:val="hybridMultilevel"/>
    <w:tmpl w:val="3BD6FB02"/>
    <w:lvl w:ilvl="0" w:tplc="8162147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E56531"/>
    <w:multiLevelType w:val="hybridMultilevel"/>
    <w:tmpl w:val="BC26A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FD6016"/>
    <w:multiLevelType w:val="hybridMultilevel"/>
    <w:tmpl w:val="F7CE2CF6"/>
    <w:lvl w:ilvl="0" w:tplc="40FC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3D1D3A"/>
    <w:multiLevelType w:val="hybridMultilevel"/>
    <w:tmpl w:val="76CAC4DA"/>
    <w:lvl w:ilvl="0" w:tplc="0E182324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characterSpacingControl w:val="doNotCompress"/>
  <w:compat/>
  <w:rsids>
    <w:rsidRoot w:val="007421AA"/>
    <w:rsid w:val="00000E58"/>
    <w:rsid w:val="0001775E"/>
    <w:rsid w:val="00042041"/>
    <w:rsid w:val="00044D9B"/>
    <w:rsid w:val="000879C1"/>
    <w:rsid w:val="000B3956"/>
    <w:rsid w:val="000C305C"/>
    <w:rsid w:val="000D034A"/>
    <w:rsid w:val="000D0CCD"/>
    <w:rsid w:val="000D2948"/>
    <w:rsid w:val="000E7D46"/>
    <w:rsid w:val="000F3D33"/>
    <w:rsid w:val="00102766"/>
    <w:rsid w:val="0010591F"/>
    <w:rsid w:val="001403DD"/>
    <w:rsid w:val="001A46FD"/>
    <w:rsid w:val="001B658B"/>
    <w:rsid w:val="001C0106"/>
    <w:rsid w:val="001C09CE"/>
    <w:rsid w:val="001D2F21"/>
    <w:rsid w:val="001D4461"/>
    <w:rsid w:val="001F2172"/>
    <w:rsid w:val="00205ECB"/>
    <w:rsid w:val="00213937"/>
    <w:rsid w:val="00224065"/>
    <w:rsid w:val="002264E3"/>
    <w:rsid w:val="00233D84"/>
    <w:rsid w:val="0025451D"/>
    <w:rsid w:val="00262FD2"/>
    <w:rsid w:val="0026635B"/>
    <w:rsid w:val="00287712"/>
    <w:rsid w:val="00294D5D"/>
    <w:rsid w:val="002B5FCE"/>
    <w:rsid w:val="002C191F"/>
    <w:rsid w:val="002F054A"/>
    <w:rsid w:val="002F5A01"/>
    <w:rsid w:val="003044DD"/>
    <w:rsid w:val="003242DA"/>
    <w:rsid w:val="00326087"/>
    <w:rsid w:val="003264D1"/>
    <w:rsid w:val="00343A51"/>
    <w:rsid w:val="00345CE0"/>
    <w:rsid w:val="0035251D"/>
    <w:rsid w:val="00372AB0"/>
    <w:rsid w:val="003731BA"/>
    <w:rsid w:val="00374C79"/>
    <w:rsid w:val="003801F7"/>
    <w:rsid w:val="003A0636"/>
    <w:rsid w:val="003B3708"/>
    <w:rsid w:val="003D53D7"/>
    <w:rsid w:val="0040003D"/>
    <w:rsid w:val="00400639"/>
    <w:rsid w:val="00427045"/>
    <w:rsid w:val="004372FE"/>
    <w:rsid w:val="004460A7"/>
    <w:rsid w:val="0045302B"/>
    <w:rsid w:val="004817F8"/>
    <w:rsid w:val="00482299"/>
    <w:rsid w:val="00491B37"/>
    <w:rsid w:val="004B26EE"/>
    <w:rsid w:val="004B729B"/>
    <w:rsid w:val="005164DE"/>
    <w:rsid w:val="00541EAF"/>
    <w:rsid w:val="00563491"/>
    <w:rsid w:val="00572505"/>
    <w:rsid w:val="00573BBB"/>
    <w:rsid w:val="00574163"/>
    <w:rsid w:val="005B5958"/>
    <w:rsid w:val="005C2C68"/>
    <w:rsid w:val="005D1068"/>
    <w:rsid w:val="005D153C"/>
    <w:rsid w:val="005E4A7E"/>
    <w:rsid w:val="00600D97"/>
    <w:rsid w:val="00606A54"/>
    <w:rsid w:val="00625B0A"/>
    <w:rsid w:val="00634D71"/>
    <w:rsid w:val="0064033D"/>
    <w:rsid w:val="00642A48"/>
    <w:rsid w:val="00646E7B"/>
    <w:rsid w:val="0065525F"/>
    <w:rsid w:val="00656A25"/>
    <w:rsid w:val="00657390"/>
    <w:rsid w:val="00660859"/>
    <w:rsid w:val="006A2D00"/>
    <w:rsid w:val="006C041F"/>
    <w:rsid w:val="006C1795"/>
    <w:rsid w:val="006D0AB6"/>
    <w:rsid w:val="006D4471"/>
    <w:rsid w:val="006E0CC6"/>
    <w:rsid w:val="006E683C"/>
    <w:rsid w:val="00712319"/>
    <w:rsid w:val="00712FD5"/>
    <w:rsid w:val="00730709"/>
    <w:rsid w:val="00734761"/>
    <w:rsid w:val="007421AA"/>
    <w:rsid w:val="007527C9"/>
    <w:rsid w:val="00783495"/>
    <w:rsid w:val="0079066A"/>
    <w:rsid w:val="007965BE"/>
    <w:rsid w:val="007A1FA9"/>
    <w:rsid w:val="007B1132"/>
    <w:rsid w:val="007B708F"/>
    <w:rsid w:val="007E00ED"/>
    <w:rsid w:val="007F42C3"/>
    <w:rsid w:val="008137F7"/>
    <w:rsid w:val="008141EC"/>
    <w:rsid w:val="00850485"/>
    <w:rsid w:val="0087175C"/>
    <w:rsid w:val="008A11D4"/>
    <w:rsid w:val="008A157D"/>
    <w:rsid w:val="008B756E"/>
    <w:rsid w:val="008C0EBF"/>
    <w:rsid w:val="008C2A7E"/>
    <w:rsid w:val="008F31CC"/>
    <w:rsid w:val="00915704"/>
    <w:rsid w:val="00945365"/>
    <w:rsid w:val="00953F3D"/>
    <w:rsid w:val="009576D4"/>
    <w:rsid w:val="00961944"/>
    <w:rsid w:val="009645DA"/>
    <w:rsid w:val="00980C18"/>
    <w:rsid w:val="00984032"/>
    <w:rsid w:val="00990ECE"/>
    <w:rsid w:val="00993798"/>
    <w:rsid w:val="00996935"/>
    <w:rsid w:val="009A6D28"/>
    <w:rsid w:val="009D2E09"/>
    <w:rsid w:val="009E2F70"/>
    <w:rsid w:val="00A2341E"/>
    <w:rsid w:val="00A33C99"/>
    <w:rsid w:val="00A37CF2"/>
    <w:rsid w:val="00A658D9"/>
    <w:rsid w:val="00A83309"/>
    <w:rsid w:val="00AE2713"/>
    <w:rsid w:val="00AE3F75"/>
    <w:rsid w:val="00AE43D5"/>
    <w:rsid w:val="00B0438E"/>
    <w:rsid w:val="00B1631E"/>
    <w:rsid w:val="00B218F9"/>
    <w:rsid w:val="00B27595"/>
    <w:rsid w:val="00B50B04"/>
    <w:rsid w:val="00B73C9D"/>
    <w:rsid w:val="00B854C9"/>
    <w:rsid w:val="00BA2DD0"/>
    <w:rsid w:val="00BC33D2"/>
    <w:rsid w:val="00BC7099"/>
    <w:rsid w:val="00BE2455"/>
    <w:rsid w:val="00C07D8A"/>
    <w:rsid w:val="00C23888"/>
    <w:rsid w:val="00C36707"/>
    <w:rsid w:val="00C41ED7"/>
    <w:rsid w:val="00C50337"/>
    <w:rsid w:val="00C65A02"/>
    <w:rsid w:val="00C943E5"/>
    <w:rsid w:val="00CA6E32"/>
    <w:rsid w:val="00CB10ED"/>
    <w:rsid w:val="00CD5BE1"/>
    <w:rsid w:val="00CE30B2"/>
    <w:rsid w:val="00D2433B"/>
    <w:rsid w:val="00D30B0C"/>
    <w:rsid w:val="00D432CD"/>
    <w:rsid w:val="00D75CD9"/>
    <w:rsid w:val="00DB1438"/>
    <w:rsid w:val="00DC3560"/>
    <w:rsid w:val="00DE6EEF"/>
    <w:rsid w:val="00DF3BA9"/>
    <w:rsid w:val="00E05EDF"/>
    <w:rsid w:val="00E2170B"/>
    <w:rsid w:val="00E51C05"/>
    <w:rsid w:val="00E70A31"/>
    <w:rsid w:val="00E75802"/>
    <w:rsid w:val="00E91E56"/>
    <w:rsid w:val="00E943E6"/>
    <w:rsid w:val="00E97C71"/>
    <w:rsid w:val="00EA736C"/>
    <w:rsid w:val="00EB1A2E"/>
    <w:rsid w:val="00EC77CA"/>
    <w:rsid w:val="00EF4173"/>
    <w:rsid w:val="00F14A54"/>
    <w:rsid w:val="00F27ECA"/>
    <w:rsid w:val="00F678F0"/>
    <w:rsid w:val="00F84F7E"/>
    <w:rsid w:val="00FC1665"/>
    <w:rsid w:val="00FD3D87"/>
    <w:rsid w:val="00FD6F4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AA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21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742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1393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A6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ubheader">
    <w:name w:val="subheader"/>
    <w:basedOn w:val="a"/>
    <w:rsid w:val="005C2C6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No Spacing"/>
    <w:uiPriority w:val="1"/>
    <w:qFormat/>
    <w:rsid w:val="00FD3D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24E4-FECC-4374-9328-28F1C854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>MoBIL GROUP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2024-05-08T07:27:00Z</cp:lastPrinted>
  <dcterms:created xsi:type="dcterms:W3CDTF">2024-06-13T05:37:00Z</dcterms:created>
  <dcterms:modified xsi:type="dcterms:W3CDTF">2024-06-13T05:37:00Z</dcterms:modified>
</cp:coreProperties>
</file>