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0C736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ПЕРШИНСКОГО СЕЛЬСКОГО </w:t>
      </w:r>
      <w:r w:rsidR="002E205F" w:rsidRPr="008C7B2E">
        <w:rPr>
          <w:rFonts w:ascii="Times New Roman" w:hAnsi="Times New Roman"/>
          <w:sz w:val="28"/>
          <w:szCs w:val="28"/>
        </w:rPr>
        <w:t>ПОСЕЛЕНИЯ</w:t>
      </w:r>
    </w:p>
    <w:p w:rsidR="002E205F" w:rsidRPr="008C7B2E" w:rsidRDefault="000C736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НИЖНЕДЕВИЦКОГО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>ЬНОГО РАЙОНА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C7367" w:rsidRDefault="000C736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0C7367" w:rsidRDefault="000C7367" w:rsidP="002E205F">
      <w:pPr>
        <w:tabs>
          <w:tab w:val="left" w:pos="1172"/>
        </w:tabs>
        <w:ind w:firstLine="0"/>
        <w:rPr>
          <w:rFonts w:ascii="Times New Roman" w:hAnsi="Times New Roman"/>
          <w:u w:val="single"/>
        </w:rPr>
      </w:pPr>
      <w:r w:rsidRPr="000C7367">
        <w:rPr>
          <w:rFonts w:ascii="Times New Roman" w:hAnsi="Times New Roman"/>
          <w:u w:val="single"/>
        </w:rPr>
        <w:t>от 22.03.2024г № 17</w:t>
      </w:r>
      <w:bookmarkStart w:id="0" w:name="_GoBack"/>
      <w:bookmarkEnd w:id="0"/>
    </w:p>
    <w:p w:rsidR="002E205F" w:rsidRPr="000C7367" w:rsidRDefault="000C7367" w:rsidP="002E205F">
      <w:pPr>
        <w:ind w:firstLine="0"/>
        <w:rPr>
          <w:rFonts w:ascii="Times New Roman" w:hAnsi="Times New Roman"/>
        </w:rPr>
      </w:pPr>
      <w:r w:rsidRPr="000C7367">
        <w:rPr>
          <w:rFonts w:ascii="Times New Roman" w:hAnsi="Times New Roman"/>
        </w:rPr>
        <w:t xml:space="preserve">с. </w:t>
      </w:r>
      <w:proofErr w:type="spellStart"/>
      <w:r w:rsidRPr="000C7367">
        <w:rPr>
          <w:rFonts w:ascii="Times New Roman" w:hAnsi="Times New Roman"/>
        </w:rPr>
        <w:t>Першино</w:t>
      </w:r>
      <w:proofErr w:type="spellEnd"/>
    </w:p>
    <w:p w:rsidR="002E205F" w:rsidRPr="00942EF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0C7367" w:rsidRDefault="002E205F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7367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0C7367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0C736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0C7367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CE5DC6" w:rsidRPr="000C7367">
        <w:rPr>
          <w:rFonts w:ascii="Times New Roman" w:hAnsi="Times New Roman" w:cs="Times New Roman"/>
          <w:b w:val="0"/>
          <w:sz w:val="28"/>
          <w:szCs w:val="28"/>
        </w:rPr>
        <w:t>ый</w:t>
      </w:r>
      <w:proofErr w:type="gramEnd"/>
      <w:r w:rsidR="00CE5DC6" w:rsidRPr="000C73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7367" w:rsidRDefault="002E205F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7367">
        <w:rPr>
          <w:rFonts w:ascii="Times New Roman" w:hAnsi="Times New Roman" w:cs="Times New Roman"/>
          <w:b w:val="0"/>
          <w:sz w:val="28"/>
          <w:szCs w:val="28"/>
        </w:rPr>
        <w:t>регламент предоставления муниципальной услуги</w:t>
      </w:r>
    </w:p>
    <w:p w:rsidR="000C7367" w:rsidRDefault="002E205F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73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42EF4" w:rsidRPr="000C7367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</w:t>
      </w:r>
    </w:p>
    <w:p w:rsidR="000C7367" w:rsidRDefault="00942EF4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7367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муниципальной собственности, гражданину или </w:t>
      </w:r>
    </w:p>
    <w:p w:rsidR="000C7367" w:rsidRDefault="00942EF4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7367">
        <w:rPr>
          <w:rFonts w:ascii="Times New Roman" w:hAnsi="Times New Roman" w:cs="Times New Roman"/>
          <w:b w:val="0"/>
          <w:sz w:val="28"/>
          <w:szCs w:val="28"/>
        </w:rPr>
        <w:t>юридическому лицу в собственность бесплатно»</w:t>
      </w:r>
      <w:r w:rsidR="002E205F" w:rsidRPr="000C73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7367" w:rsidRDefault="002E205F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7367">
        <w:rPr>
          <w:rFonts w:ascii="Times New Roman" w:hAnsi="Times New Roman" w:cs="Times New Roman"/>
          <w:b w:val="0"/>
          <w:sz w:val="28"/>
          <w:szCs w:val="28"/>
        </w:rPr>
        <w:t>на террито</w:t>
      </w:r>
      <w:r w:rsidR="000C7367" w:rsidRPr="000C7367">
        <w:rPr>
          <w:rFonts w:ascii="Times New Roman" w:hAnsi="Times New Roman" w:cs="Times New Roman"/>
          <w:b w:val="0"/>
          <w:sz w:val="28"/>
          <w:szCs w:val="28"/>
        </w:rPr>
        <w:t xml:space="preserve">рии </w:t>
      </w:r>
      <w:proofErr w:type="spellStart"/>
      <w:r w:rsidR="000C7367" w:rsidRPr="000C7367">
        <w:rPr>
          <w:rFonts w:ascii="Times New Roman" w:hAnsi="Times New Roman" w:cs="Times New Roman"/>
          <w:b w:val="0"/>
          <w:sz w:val="28"/>
          <w:szCs w:val="28"/>
        </w:rPr>
        <w:t>Першинского</w:t>
      </w:r>
      <w:proofErr w:type="spellEnd"/>
      <w:r w:rsidR="000C7367" w:rsidRPr="000C73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0C7367" w:rsidRDefault="000C7367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C7367">
        <w:rPr>
          <w:rFonts w:ascii="Times New Roman" w:hAnsi="Times New Roman" w:cs="Times New Roman"/>
          <w:b w:val="0"/>
          <w:sz w:val="28"/>
          <w:szCs w:val="28"/>
        </w:rPr>
        <w:t>Нижнедевицкого</w:t>
      </w:r>
      <w:proofErr w:type="spellEnd"/>
      <w:r w:rsidR="002E205F" w:rsidRPr="000C7367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 w:rsidRPr="000C7367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="002E205F" w:rsidRPr="000C73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05F" w:rsidRPr="000C7367" w:rsidRDefault="002E205F" w:rsidP="000C736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7367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2E205F" w:rsidRPr="000C7367" w:rsidRDefault="002E205F" w:rsidP="000C736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942EF4" w:rsidRDefault="00BB5DAA" w:rsidP="008C35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</w:t>
      </w:r>
      <w:proofErr w:type="gramEnd"/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акты Российской Федерации»,</w:t>
      </w:r>
      <w:r w:rsidRPr="00942EF4">
        <w:rPr>
          <w:rFonts w:ascii="Times New Roman" w:hAnsi="Times New Roman"/>
          <w:sz w:val="28"/>
          <w:szCs w:val="28"/>
        </w:rPr>
        <w:t xml:space="preserve"> 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>Уста</w:t>
      </w:r>
      <w:r w:rsidR="000C7367">
        <w:rPr>
          <w:rFonts w:ascii="Times New Roman" w:hAnsi="Times New Roman"/>
          <w:sz w:val="28"/>
          <w:szCs w:val="28"/>
        </w:rPr>
        <w:t xml:space="preserve">вом </w:t>
      </w:r>
      <w:proofErr w:type="spellStart"/>
      <w:r w:rsidR="000C7367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0C736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C7367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942EF4">
        <w:rPr>
          <w:rFonts w:ascii="Times New Roman" w:hAnsi="Times New Roman"/>
          <w:sz w:val="28"/>
          <w:szCs w:val="28"/>
        </w:rPr>
        <w:t xml:space="preserve"> муниципал</w:t>
      </w:r>
      <w:r w:rsidR="000C7367">
        <w:rPr>
          <w:rFonts w:ascii="Times New Roman" w:hAnsi="Times New Roman"/>
          <w:sz w:val="28"/>
          <w:szCs w:val="28"/>
        </w:rPr>
        <w:t xml:space="preserve">ьного района </w:t>
      </w:r>
      <w:r w:rsidRPr="00942EF4">
        <w:rPr>
          <w:rFonts w:ascii="Times New Roman" w:hAnsi="Times New Roman"/>
          <w:sz w:val="28"/>
          <w:szCs w:val="28"/>
        </w:rPr>
        <w:t xml:space="preserve"> Воронежской области администрац</w:t>
      </w:r>
      <w:r w:rsidR="000C7367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0C7367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0C736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0C7367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942EF4">
        <w:rPr>
          <w:rFonts w:ascii="Times New Roman" w:hAnsi="Times New Roman"/>
          <w:sz w:val="28"/>
          <w:szCs w:val="28"/>
        </w:rPr>
        <w:t xml:space="preserve"> муниципал</w:t>
      </w:r>
      <w:r w:rsidR="000C7367">
        <w:rPr>
          <w:rFonts w:ascii="Times New Roman" w:hAnsi="Times New Roman"/>
          <w:sz w:val="28"/>
          <w:szCs w:val="28"/>
        </w:rPr>
        <w:t>ьного района 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0C7367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0C7367"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Pr="008C35E0" w:rsidRDefault="002E205F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>Внести в административный реглам</w:t>
      </w:r>
      <w:r w:rsidR="000C7367">
        <w:rPr>
          <w:lang w:eastAsia="ru-RU"/>
        </w:rPr>
        <w:t xml:space="preserve">ент </w:t>
      </w:r>
      <w:r w:rsidR="00371329">
        <w:rPr>
          <w:lang w:eastAsia="ru-RU"/>
        </w:rPr>
        <w:t xml:space="preserve">администрации </w:t>
      </w:r>
      <w:proofErr w:type="spellStart"/>
      <w:r w:rsidR="00371329">
        <w:rPr>
          <w:lang w:eastAsia="ru-RU"/>
        </w:rPr>
        <w:t>Першинского</w:t>
      </w:r>
      <w:proofErr w:type="spellEnd"/>
      <w:r w:rsidR="00371329">
        <w:rPr>
          <w:lang w:eastAsia="ru-RU"/>
        </w:rPr>
        <w:t xml:space="preserve"> сельского поселения</w:t>
      </w:r>
      <w:r w:rsidR="00CE5DC6" w:rsidRPr="008C35E0">
        <w:rPr>
          <w:lang w:eastAsia="ru-RU"/>
        </w:rPr>
        <w:t xml:space="preserve"> </w:t>
      </w:r>
      <w:r w:rsidR="00CE5DC6" w:rsidRPr="008C35E0">
        <w:t xml:space="preserve">предоставления муниципальной услуги </w:t>
      </w:r>
      <w:r w:rsidR="00942EF4" w:rsidRPr="008C35E0"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>, утвержденный постановлением ад</w:t>
      </w:r>
      <w:r w:rsidR="00371329">
        <w:t xml:space="preserve">министрации </w:t>
      </w:r>
      <w:proofErr w:type="spellStart"/>
      <w:r w:rsidR="00371329">
        <w:t>Першинского</w:t>
      </w:r>
      <w:proofErr w:type="spellEnd"/>
      <w:r w:rsidR="00371329">
        <w:t xml:space="preserve"> сельского поселения от «25» 12.2023г. №155</w:t>
      </w:r>
      <w:r w:rsidR="00BB5DAA" w:rsidRPr="008C35E0">
        <w:t>,</w:t>
      </w:r>
      <w:r w:rsidR="00CE5DC6" w:rsidRPr="008C35E0">
        <w:t xml:space="preserve"> </w:t>
      </w:r>
      <w:r w:rsidR="00DB1BB8" w:rsidRPr="008C35E0">
        <w:t>следующие изменения: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t>1.1. подпункт 2</w:t>
      </w:r>
      <w:r w:rsidR="00DB1BB8" w:rsidRPr="008C35E0">
        <w:t>.</w:t>
      </w:r>
      <w:r w:rsidRPr="008C35E0">
        <w:t>1.4 подпункта 2.1 изложить в новой редакции: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</w:t>
      </w:r>
      <w:r w:rsidRPr="008C35E0">
        <w:rPr>
          <w:rFonts w:eastAsiaTheme="minorHAnsi"/>
        </w:rPr>
        <w:lastRenderedPageBreak/>
        <w:t xml:space="preserve">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8C35E0">
        <w:rPr>
          <w:rFonts w:eastAsiaTheme="minorHAnsi"/>
        </w:rPr>
        <w:t xml:space="preserve">, </w:t>
      </w:r>
      <w:proofErr w:type="gramStart"/>
      <w:r w:rsidRPr="008C35E0">
        <w:rPr>
          <w:rFonts w:eastAsiaTheme="minorHAnsi"/>
        </w:rPr>
        <w:t xml:space="preserve">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8C35E0">
        <w:rPr>
          <w:rFonts w:eastAsiaTheme="minorHAnsi"/>
        </w:rPr>
        <w:t xml:space="preserve">, </w:t>
      </w:r>
      <w:proofErr w:type="gramStart"/>
      <w:r w:rsidRPr="008C35E0">
        <w:rPr>
          <w:rFonts w:eastAsiaTheme="minorHAnsi"/>
        </w:rPr>
        <w:t>находящихся в государственной или муниципальной собственности, в безвозмездное пользование для отдельных видов землепользования;»;</w:t>
      </w:r>
      <w:proofErr w:type="gramEnd"/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C35E0">
        <w:rPr>
          <w:rFonts w:eastAsiaTheme="minorHAnsi"/>
        </w:rPr>
        <w:t>1.2. подпункт 2.1.8 подпункта 2.1 изложить в новой редакции:</w:t>
      </w:r>
    </w:p>
    <w:p w:rsidR="00942EF4" w:rsidRPr="008C35E0" w:rsidRDefault="00942EF4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«2.1.8.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земельного участка в соответствии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;»</w:t>
      </w:r>
      <w:proofErr w:type="gramEnd"/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1.3. пункт 2 дополнить подпунктом 2.5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«2.5. 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.»;</w:t>
      </w:r>
      <w:proofErr w:type="gramEnd"/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1.4. подпункт 8.1 пункта 8 дополнить абзацем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1.5. Дополнить пунктом 9.5 следующего содержания: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9.5.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согласие лица, указанного в заявлении, на обработку его персональных данных.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1.6. Дополнить пунктами 10.1.1-10.1.2 следующего содержания: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lastRenderedPageBreak/>
        <w:t xml:space="preserve">10.1.2. В случае </w:t>
      </w:r>
      <w:proofErr w:type="gramStart"/>
      <w:r w:rsidRPr="008C35E0">
        <w:rPr>
          <w:rFonts w:ascii="Times New Roman" w:hAnsi="Times New Roman"/>
          <w:sz w:val="28"/>
          <w:szCs w:val="28"/>
        </w:rPr>
        <w:t>обращения членов семьи погибшего участника специальной военной операции</w:t>
      </w:r>
      <w:proofErr w:type="gramEnd"/>
      <w:r w:rsidRPr="008C35E0">
        <w:rPr>
          <w:rFonts w:ascii="Times New Roman" w:hAnsi="Times New Roman"/>
          <w:sz w:val="28"/>
          <w:szCs w:val="28"/>
        </w:rPr>
        <w:t xml:space="preserve"> заявитель вправе представить следующие документы: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б) свидетельство о браке - для супруги (супруга)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е) справка о составе семьи заявителя;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семьи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8C35E0" w:rsidRPr="008C35E0" w:rsidRDefault="008C35E0" w:rsidP="002F0400">
      <w:pPr>
        <w:tabs>
          <w:tab w:val="left" w:pos="142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1.7.  Подпункт 21.3.1 пункта 21.3 изложить в новой редакции:</w:t>
      </w:r>
    </w:p>
    <w:p w:rsidR="008C35E0" w:rsidRPr="008C35E0" w:rsidRDefault="008C35E0" w:rsidP="002F0400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lastRenderedPageBreak/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в) в Федеральной налоговой службе России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г) в Управлении главного архитектора администрации городского округа город Воронеж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д) в Управлении МВД России по Воронежской области: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8C35E0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21 дополнить подпунктом 21.6 следующего содержания: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0301C5" w:rsidRPr="008C35E0" w:rsidRDefault="000301C5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C35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35E0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371329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Pr="008C35E0" w:rsidRDefault="000301C5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6"/>
        <w:gridCol w:w="3139"/>
        <w:gridCol w:w="3216"/>
      </w:tblGrid>
      <w:tr w:rsidR="00371329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37132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371329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Н.И.Смолина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0301C5" w:rsidRPr="00B45849" w:rsidRDefault="00371329" w:rsidP="000301C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0301C5" w:rsidRPr="00B45849" w:rsidRDefault="00371329" w:rsidP="000301C5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0301C5" w:rsidRPr="00B45849" w:rsidRDefault="000301C5" w:rsidP="000301C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B5DAA" w:rsidRDefault="00371329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BB5DAA" w:rsidRDefault="00BB5DAA" w:rsidP="00792C5C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F41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A7523"/>
    <w:rsid w:val="000301C5"/>
    <w:rsid w:val="000C7367"/>
    <w:rsid w:val="0022322B"/>
    <w:rsid w:val="002E205F"/>
    <w:rsid w:val="002F0400"/>
    <w:rsid w:val="00371329"/>
    <w:rsid w:val="0038478A"/>
    <w:rsid w:val="005E2FDD"/>
    <w:rsid w:val="006F1D3F"/>
    <w:rsid w:val="00792C5C"/>
    <w:rsid w:val="007B1D03"/>
    <w:rsid w:val="00811534"/>
    <w:rsid w:val="008902B6"/>
    <w:rsid w:val="008C35E0"/>
    <w:rsid w:val="00942EF4"/>
    <w:rsid w:val="00B17303"/>
    <w:rsid w:val="00B8334E"/>
    <w:rsid w:val="00BB5DAA"/>
    <w:rsid w:val="00C2351B"/>
    <w:rsid w:val="00CE5DC6"/>
    <w:rsid w:val="00D0443F"/>
    <w:rsid w:val="00D614A2"/>
    <w:rsid w:val="00DB1BB8"/>
    <w:rsid w:val="00E3422E"/>
    <w:rsid w:val="00EA7523"/>
    <w:rsid w:val="00ED11C6"/>
    <w:rsid w:val="00F4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2024-02-18T11:51:00Z</cp:lastPrinted>
  <dcterms:created xsi:type="dcterms:W3CDTF">2024-01-25T12:47:00Z</dcterms:created>
  <dcterms:modified xsi:type="dcterms:W3CDTF">2024-03-22T11:43:00Z</dcterms:modified>
</cp:coreProperties>
</file>