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66267C" w:rsidRDefault="006337C0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7505" w:rsidRPr="0066267C"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</w:p>
    <w:p w:rsidR="006337C0" w:rsidRDefault="00287505" w:rsidP="006337C0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6337C0" w:rsidRDefault="00287505" w:rsidP="006337C0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66267C" w:rsidRPr="0066267C" w:rsidRDefault="006337C0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7505" w:rsidRPr="0066267C">
        <w:rPr>
          <w:rFonts w:ascii="Times New Roman" w:hAnsi="Times New Roman" w:cs="Times New Roman"/>
          <w:color w:val="000000"/>
          <w:sz w:val="28"/>
          <w:szCs w:val="28"/>
        </w:rPr>
        <w:t>оронежской</w:t>
      </w:r>
      <w:r w:rsidR="0028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05"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0E59" w:rsidRPr="00980E59" w:rsidRDefault="00287505" w:rsidP="00287505">
      <w:pPr>
        <w:pStyle w:val="a7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                                                         </w:t>
      </w:r>
      <w:r w:rsidR="00980E59" w:rsidRPr="00980E59">
        <w:rPr>
          <w:kern w:val="0"/>
          <w:lang w:eastAsia="ru-RU" w:bidi="ar-SA"/>
        </w:rPr>
        <w:t xml:space="preserve">ПОСТАНОВЛЕНИЕ </w:t>
      </w:r>
    </w:p>
    <w:p w:rsidR="00287505" w:rsidRDefault="00287505" w:rsidP="00287505">
      <w:pPr>
        <w:pStyle w:val="a7"/>
        <w:rPr>
          <w:kern w:val="0"/>
          <w:u w:val="single"/>
          <w:lang w:eastAsia="ru-RU" w:bidi="ar-SA"/>
        </w:rPr>
      </w:pPr>
    </w:p>
    <w:p w:rsidR="00287505" w:rsidRPr="00287505" w:rsidRDefault="00287505" w:rsidP="00287505">
      <w:pPr>
        <w:pStyle w:val="a7"/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287505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от </w:t>
      </w:r>
      <w:r w:rsidR="006337C0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17.06.</w:t>
      </w:r>
      <w:r w:rsidR="00980E59" w:rsidRPr="00287505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202</w:t>
      </w:r>
      <w:r w:rsidRPr="00287505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4   года </w:t>
      </w:r>
      <w:r w:rsidR="00980E59" w:rsidRPr="00287505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№</w:t>
      </w:r>
      <w:r w:rsidR="006337C0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36</w:t>
      </w:r>
    </w:p>
    <w:p w:rsidR="00287505" w:rsidRPr="00287505" w:rsidRDefault="00287505" w:rsidP="00287505">
      <w:pPr>
        <w:pStyle w:val="a7"/>
        <w:rPr>
          <w:kern w:val="0"/>
          <w:lang w:eastAsia="ru-RU" w:bidi="ar-SA"/>
        </w:rPr>
      </w:pPr>
      <w:r w:rsidRPr="00287505">
        <w:rPr>
          <w:kern w:val="0"/>
          <w:lang w:eastAsia="ru-RU" w:bidi="ar-SA"/>
        </w:rPr>
        <w:t xml:space="preserve">с. </w:t>
      </w:r>
      <w:proofErr w:type="spellStart"/>
      <w:r w:rsidRPr="00287505">
        <w:rPr>
          <w:kern w:val="0"/>
          <w:lang w:eastAsia="ru-RU" w:bidi="ar-SA"/>
        </w:rPr>
        <w:t>Першино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287505" w:rsidRDefault="00287505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67C" w:rsidRPr="0066267C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r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2CC0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маневренно</w:t>
            </w:r>
            <w:r w:rsidR="00422CC0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</w:t>
            </w:r>
            <w:r w:rsidR="00422CC0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7505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Першинского</w:t>
            </w:r>
            <w:proofErr w:type="spellEnd"/>
            <w:r w:rsidR="00633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  <w:r w:rsidR="00422CC0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оселени</w:t>
            </w:r>
            <w:r w:rsidR="00422CC0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7505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Нижнедевицкого</w:t>
            </w:r>
            <w:proofErr w:type="spellEnd"/>
            <w:r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Воронежской</w:t>
            </w:r>
            <w:r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28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9C5D31">
        <w:rPr>
          <w:color w:val="000000"/>
          <w:sz w:val="28"/>
          <w:szCs w:val="28"/>
        </w:rPr>
        <w:t xml:space="preserve">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 Минстроя России от 14.05.2021 № 292/</w:t>
      </w:r>
      <w:proofErr w:type="spellStart"/>
      <w:proofErr w:type="gramStart"/>
      <w:r w:rsidRPr="009C5D31">
        <w:rPr>
          <w:sz w:val="28"/>
          <w:szCs w:val="28"/>
        </w:rPr>
        <w:t>пр</w:t>
      </w:r>
      <w:proofErr w:type="spellEnd"/>
      <w:proofErr w:type="gram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 xml:space="preserve">, Уставом </w:t>
      </w:r>
      <w:proofErr w:type="spellStart"/>
      <w:r w:rsidR="00287505">
        <w:rPr>
          <w:color w:val="000000"/>
          <w:sz w:val="28"/>
          <w:szCs w:val="28"/>
        </w:rPr>
        <w:t>Першинского</w:t>
      </w:r>
      <w:proofErr w:type="spellEnd"/>
      <w:r w:rsidR="00287505"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287505">
        <w:rPr>
          <w:color w:val="000000"/>
          <w:sz w:val="28"/>
          <w:szCs w:val="28"/>
        </w:rPr>
        <w:t xml:space="preserve"> </w:t>
      </w:r>
      <w:proofErr w:type="spellStart"/>
      <w:r w:rsidR="00287505">
        <w:rPr>
          <w:color w:val="000000"/>
          <w:sz w:val="28"/>
          <w:szCs w:val="28"/>
        </w:rPr>
        <w:t>Нижнедевицкого</w:t>
      </w:r>
      <w:proofErr w:type="spellEnd"/>
      <w:r w:rsidR="00287505">
        <w:rPr>
          <w:color w:val="000000"/>
          <w:sz w:val="28"/>
          <w:szCs w:val="28"/>
        </w:rPr>
        <w:t xml:space="preserve"> муниципального</w:t>
      </w:r>
      <w:r w:rsidRPr="009C5D31">
        <w:rPr>
          <w:color w:val="000000"/>
          <w:sz w:val="28"/>
          <w:szCs w:val="28"/>
        </w:rPr>
        <w:t xml:space="preserve"> района, </w:t>
      </w:r>
      <w:r w:rsidR="00287505">
        <w:rPr>
          <w:color w:val="000000"/>
          <w:sz w:val="28"/>
          <w:szCs w:val="28"/>
        </w:rPr>
        <w:t>Воронежской области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CC0">
        <w:rPr>
          <w:rFonts w:ascii="Times New Roman" w:hAnsi="Times New Roman" w:cs="Times New Roman"/>
          <w:color w:val="000000"/>
          <w:sz w:val="28"/>
          <w:szCs w:val="28"/>
        </w:rPr>
        <w:t>Ю</w:t>
      </w:r>
      <w:bookmarkStart w:id="0" w:name="_GoBack"/>
      <w:bookmarkEnd w:id="0"/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505"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 w:rsidR="002875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505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2578C4" w:rsidRP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Першинском</w:t>
      </w:r>
      <w:proofErr w:type="spellEnd"/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вестнике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в информационно-телекоммуникационной сети «Интернет» на оф</w:t>
      </w:r>
      <w:r w:rsidR="00287505">
        <w:rPr>
          <w:rFonts w:ascii="Times New Roman" w:hAnsi="Times New Roman" w:cs="Times New Roman"/>
          <w:color w:val="000000"/>
          <w:sz w:val="28"/>
          <w:szCs w:val="28"/>
        </w:rPr>
        <w:t xml:space="preserve">ициальном сайте </w:t>
      </w:r>
      <w:proofErr w:type="spellStart"/>
      <w:r w:rsidR="00287505"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 w:rsidR="002875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505" w:rsidRDefault="0028750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Першинского</w:t>
      </w:r>
      <w:proofErr w:type="spellEnd"/>
    </w:p>
    <w:p w:rsidR="009C5D31" w:rsidRDefault="0028750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C5D31" w:rsidRPr="005F796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Н.И. Смолина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337C0" w:rsidP="006337C0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5417E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337C0" w:rsidRDefault="002578C4" w:rsidP="006337C0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505"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 w:rsidR="0028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D0886" w:rsidRDefault="006337C0" w:rsidP="006337C0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8750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FD0886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7C0">
        <w:rPr>
          <w:rFonts w:ascii="Times New Roman" w:hAnsi="Times New Roman" w:cs="Times New Roman"/>
          <w:color w:val="000000"/>
          <w:sz w:val="28"/>
          <w:szCs w:val="28"/>
        </w:rPr>
        <w:t>17.06.2024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7C0">
        <w:rPr>
          <w:rFonts w:ascii="Times New Roman" w:hAnsi="Times New Roman" w:cs="Times New Roman"/>
          <w:color w:val="000000"/>
          <w:sz w:val="28"/>
          <w:szCs w:val="28"/>
        </w:rPr>
        <w:t>36</w:t>
      </w:r>
    </w:p>
    <w:p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05">
        <w:rPr>
          <w:rFonts w:ascii="Times New Roman" w:hAnsi="Times New Roman" w:cs="Times New Roman"/>
          <w:color w:val="000000"/>
          <w:sz w:val="28"/>
          <w:szCs w:val="28"/>
        </w:rPr>
        <w:t>ПЕРШИНСКОГО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05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505"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 w:rsidR="002875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505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505"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 w:rsidR="002875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4" w:name="P48"/>
      <w:bookmarkEnd w:id="4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37C0" w:rsidRDefault="0066267C" w:rsidP="006337C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337C0" w:rsidP="006337C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337C0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Першинского</w:t>
      </w:r>
      <w:proofErr w:type="spellEnd"/>
      <w:r w:rsidR="006337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37C0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2578C4"/>
    <w:rsid w:val="00287505"/>
    <w:rsid w:val="00422CC0"/>
    <w:rsid w:val="004E08AF"/>
    <w:rsid w:val="005417E4"/>
    <w:rsid w:val="005F7961"/>
    <w:rsid w:val="006337C0"/>
    <w:rsid w:val="0066267C"/>
    <w:rsid w:val="006B35B5"/>
    <w:rsid w:val="007765E4"/>
    <w:rsid w:val="007D7D68"/>
    <w:rsid w:val="00933D4A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2875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4F5F-3CC1-4969-87D4-3B269BBF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user</cp:lastModifiedBy>
  <cp:revision>19</cp:revision>
  <cp:lastPrinted>2024-05-04T09:29:00Z</cp:lastPrinted>
  <dcterms:created xsi:type="dcterms:W3CDTF">2023-10-10T16:49:00Z</dcterms:created>
  <dcterms:modified xsi:type="dcterms:W3CDTF">2024-06-17T10:30:00Z</dcterms:modified>
</cp:coreProperties>
</file>